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BC9290" w14:textId="3F8111D8" w:rsidR="00B71EFC" w:rsidRDefault="00DE010E" w:rsidP="00DE010E">
      <w:pPr>
        <w:jc w:val="center"/>
        <w:rPr>
          <w:b/>
          <w:bCs/>
          <w:sz w:val="32"/>
          <w:szCs w:val="32"/>
        </w:rPr>
      </w:pPr>
      <w:r>
        <w:rPr>
          <w:b/>
          <w:bCs/>
          <w:sz w:val="32"/>
          <w:szCs w:val="32"/>
        </w:rPr>
        <w:t>Udflugt til Slesvig</w:t>
      </w:r>
    </w:p>
    <w:p w14:paraId="5596586B" w14:textId="18D5BCD1" w:rsidR="00DE010E" w:rsidRDefault="00DE010E" w:rsidP="00DE010E">
      <w:pPr>
        <w:rPr>
          <w:sz w:val="28"/>
          <w:szCs w:val="28"/>
        </w:rPr>
      </w:pPr>
      <w:r>
        <w:rPr>
          <w:sz w:val="28"/>
          <w:szCs w:val="28"/>
        </w:rPr>
        <w:t xml:space="preserve">I samme øjeblik som bussen passerer den dansk-tyske grænse, starter en spændende beretning om grænselandets historie. Det er vores fantastiske rejseleder Franz </w:t>
      </w:r>
      <w:proofErr w:type="spellStart"/>
      <w:r>
        <w:rPr>
          <w:sz w:val="28"/>
          <w:szCs w:val="28"/>
        </w:rPr>
        <w:t>Fris</w:t>
      </w:r>
      <w:r w:rsidR="005630C8">
        <w:rPr>
          <w:sz w:val="28"/>
          <w:szCs w:val="28"/>
        </w:rPr>
        <w:t>c</w:t>
      </w:r>
      <w:r>
        <w:rPr>
          <w:sz w:val="28"/>
          <w:szCs w:val="28"/>
        </w:rPr>
        <w:t>hmuth</w:t>
      </w:r>
      <w:proofErr w:type="spellEnd"/>
      <w:r>
        <w:rPr>
          <w:sz w:val="28"/>
          <w:szCs w:val="28"/>
        </w:rPr>
        <w:t xml:space="preserve">, der nu tager fat med sine egne erindringer og sjove anekdoter fra </w:t>
      </w:r>
      <w:r w:rsidR="00365D8D">
        <w:rPr>
          <w:sz w:val="28"/>
          <w:szCs w:val="28"/>
        </w:rPr>
        <w:t xml:space="preserve">en </w:t>
      </w:r>
      <w:r>
        <w:rPr>
          <w:sz w:val="28"/>
          <w:szCs w:val="28"/>
        </w:rPr>
        <w:t>egn, hvor meget har været anderledes</w:t>
      </w:r>
      <w:r w:rsidR="00365D8D">
        <w:rPr>
          <w:sz w:val="28"/>
          <w:szCs w:val="28"/>
        </w:rPr>
        <w:t xml:space="preserve"> gennem mange år. Historierne kredser naturligvis om forholdet mellem Danmark og Tyskland, som det udspillede sig her, lige her uden for bussens vinduer.</w:t>
      </w:r>
    </w:p>
    <w:p w14:paraId="085455FE" w14:textId="73B93A02" w:rsidR="00365D8D" w:rsidRDefault="00365D8D" w:rsidP="00DE010E">
      <w:pPr>
        <w:rPr>
          <w:sz w:val="28"/>
          <w:szCs w:val="28"/>
        </w:rPr>
      </w:pPr>
      <w:r>
        <w:rPr>
          <w:sz w:val="28"/>
          <w:szCs w:val="28"/>
        </w:rPr>
        <w:t>Vejret er herligt og landskabet fremtræder</w:t>
      </w:r>
      <w:r w:rsidR="003507CF">
        <w:rPr>
          <w:sz w:val="28"/>
          <w:szCs w:val="28"/>
        </w:rPr>
        <w:t>,</w:t>
      </w:r>
      <w:r>
        <w:rPr>
          <w:sz w:val="28"/>
          <w:szCs w:val="28"/>
        </w:rPr>
        <w:t xml:space="preserve"> trods den historiske</w:t>
      </w:r>
      <w:r w:rsidR="00BA488B">
        <w:rPr>
          <w:sz w:val="28"/>
          <w:szCs w:val="28"/>
        </w:rPr>
        <w:t xml:space="preserve"> tyngde, let og lyst</w:t>
      </w:r>
      <w:r w:rsidR="003507CF">
        <w:rPr>
          <w:sz w:val="28"/>
          <w:szCs w:val="28"/>
        </w:rPr>
        <w:t>,</w:t>
      </w:r>
      <w:r w:rsidR="00BA488B">
        <w:rPr>
          <w:sz w:val="28"/>
          <w:szCs w:val="28"/>
        </w:rPr>
        <w:t xml:space="preserve"> til tider som på et guldaldermaleri. Kursen er sat mod hovedbyen Slesvig, hvor vi bl.a. skal besøge byens stolte vartegn domkirken. Franz bruger tiden til at forberede os på besøget, så da vi træder ud af bussen for at bevæge os mod kirken føler vi os godt rustede til den storslåede oplevelse. Problemet var for de fleste at huske det hele</w:t>
      </w:r>
      <w:r w:rsidR="002E7CB1">
        <w:rPr>
          <w:sz w:val="28"/>
          <w:szCs w:val="28"/>
        </w:rPr>
        <w:t xml:space="preserve">, men heldigvis fortsætter beretningen, da vi har fået os sat foran det berømte træskårne alter, hvor vi får en detaljeret gennemgang af de mange motiver. Et fantastisk træskærerarbejde udført af en af tidens dygtigste træskærere </w:t>
      </w:r>
      <w:r w:rsidR="005630C8">
        <w:rPr>
          <w:sz w:val="28"/>
          <w:szCs w:val="28"/>
        </w:rPr>
        <w:t xml:space="preserve">Hans </w:t>
      </w:r>
      <w:proofErr w:type="spellStart"/>
      <w:r w:rsidR="002E7CB1">
        <w:rPr>
          <w:sz w:val="28"/>
          <w:szCs w:val="28"/>
        </w:rPr>
        <w:t>Br</w:t>
      </w:r>
      <w:r w:rsidR="005630C8">
        <w:rPr>
          <w:sz w:val="28"/>
          <w:szCs w:val="28"/>
        </w:rPr>
        <w:t>ü</w:t>
      </w:r>
      <w:r w:rsidR="002E7CB1">
        <w:rPr>
          <w:sz w:val="28"/>
          <w:szCs w:val="28"/>
        </w:rPr>
        <w:t>ggemann</w:t>
      </w:r>
      <w:proofErr w:type="spellEnd"/>
      <w:r w:rsidR="002E7CB1">
        <w:rPr>
          <w:sz w:val="28"/>
          <w:szCs w:val="28"/>
        </w:rPr>
        <w:t>. Turen fortsætter gennem munkenes afdeling og den gamle markedsplads inde i kirken. Vi får også at vide, hvem der ligger i de mange</w:t>
      </w:r>
      <w:r w:rsidR="00A0199A">
        <w:rPr>
          <w:sz w:val="28"/>
          <w:szCs w:val="28"/>
        </w:rPr>
        <w:t xml:space="preserve"> stenkister rundt i kirken og at nogle knogler på sporadisk vis er hældt rundt med en vis forvirring til følge.</w:t>
      </w:r>
    </w:p>
    <w:p w14:paraId="77618E59" w14:textId="4890D92C" w:rsidR="00A6214B" w:rsidRDefault="00A0199A" w:rsidP="00DE010E">
      <w:pPr>
        <w:rPr>
          <w:sz w:val="28"/>
          <w:szCs w:val="28"/>
        </w:rPr>
      </w:pPr>
      <w:r>
        <w:rPr>
          <w:sz w:val="28"/>
          <w:szCs w:val="28"/>
        </w:rPr>
        <w:t xml:space="preserve">Fra kirken fortsætter turen ned til de gamle fiskerhuse, som på denne </w:t>
      </w:r>
      <w:proofErr w:type="gramStart"/>
      <w:r>
        <w:rPr>
          <w:sz w:val="28"/>
          <w:szCs w:val="28"/>
        </w:rPr>
        <w:t>sensommerdag omkranses af et væld af farver fra de mange smukke stokroser.</w:t>
      </w:r>
      <w:proofErr w:type="gramEnd"/>
      <w:r>
        <w:rPr>
          <w:sz w:val="28"/>
          <w:szCs w:val="28"/>
        </w:rPr>
        <w:t xml:space="preserve"> At befolkningen, især kvinderne, har været nysgerrigt anlagt</w:t>
      </w:r>
      <w:r w:rsidR="00B63289">
        <w:rPr>
          <w:sz w:val="28"/>
          <w:szCs w:val="28"/>
        </w:rPr>
        <w:t>e</w:t>
      </w:r>
      <w:r w:rsidR="005630C8">
        <w:rPr>
          <w:sz w:val="28"/>
          <w:szCs w:val="28"/>
        </w:rPr>
        <w:t xml:space="preserve"> fremgår af døre</w:t>
      </w:r>
      <w:r>
        <w:rPr>
          <w:sz w:val="28"/>
          <w:szCs w:val="28"/>
        </w:rPr>
        <w:t>ne, som er todelte og hvor man kan læne sig ud over den nederste</w:t>
      </w:r>
      <w:r w:rsidR="00A84445">
        <w:rPr>
          <w:sz w:val="28"/>
          <w:szCs w:val="28"/>
        </w:rPr>
        <w:t xml:space="preserve"> uden at falde ud på gaden. Midt i denne charmerende bydel kom vi forbi deres kirkegård med </w:t>
      </w:r>
      <w:r w:rsidR="00B63289">
        <w:rPr>
          <w:sz w:val="28"/>
          <w:szCs w:val="28"/>
        </w:rPr>
        <w:t>mange fine</w:t>
      </w:r>
      <w:r w:rsidR="00A84445">
        <w:rPr>
          <w:sz w:val="28"/>
          <w:szCs w:val="28"/>
        </w:rPr>
        <w:t xml:space="preserve"> gravsteder. Med udsigt over vandet fik vi udsyn til det andet af byens vartegn, nemlig det store runde hotel, hvis æstetiske udtryk ikke just faldt i vores rejseleders smag.</w:t>
      </w:r>
      <w:r w:rsidR="00A6214B">
        <w:rPr>
          <w:sz w:val="28"/>
          <w:szCs w:val="28"/>
        </w:rPr>
        <w:t xml:space="preserve"> </w:t>
      </w:r>
      <w:r w:rsidR="00F5524E">
        <w:rPr>
          <w:sz w:val="28"/>
          <w:szCs w:val="28"/>
        </w:rPr>
        <w:t xml:space="preserve">Ved byens torv gjorde vi ophold ved det gamle rådhus, som også gik et par ord med på vejen fra </w:t>
      </w:r>
      <w:proofErr w:type="spellStart"/>
      <w:r w:rsidR="00F5524E">
        <w:rPr>
          <w:sz w:val="28"/>
          <w:szCs w:val="28"/>
        </w:rPr>
        <w:t>Franz’</w:t>
      </w:r>
      <w:proofErr w:type="gramStart"/>
      <w:r w:rsidR="00F5524E">
        <w:rPr>
          <w:sz w:val="28"/>
          <w:szCs w:val="28"/>
        </w:rPr>
        <w:t>s</w:t>
      </w:r>
      <w:proofErr w:type="spellEnd"/>
      <w:r w:rsidR="00F5524E">
        <w:rPr>
          <w:sz w:val="28"/>
          <w:szCs w:val="28"/>
        </w:rPr>
        <w:t xml:space="preserve">  helt</w:t>
      </w:r>
      <w:proofErr w:type="gramEnd"/>
      <w:r w:rsidR="00F5524E">
        <w:rPr>
          <w:sz w:val="28"/>
          <w:szCs w:val="28"/>
        </w:rPr>
        <w:t xml:space="preserve"> enorme bank af paratviden om byen.</w:t>
      </w:r>
    </w:p>
    <w:p w14:paraId="4FF67BA0" w14:textId="7975971A" w:rsidR="00F5524E" w:rsidRDefault="00F5524E" w:rsidP="00DE010E">
      <w:pPr>
        <w:rPr>
          <w:sz w:val="28"/>
          <w:szCs w:val="28"/>
        </w:rPr>
      </w:pPr>
      <w:r>
        <w:rPr>
          <w:sz w:val="28"/>
          <w:szCs w:val="28"/>
        </w:rPr>
        <w:t xml:space="preserve">For de fleste begyndte sulten nu at melde sig og derfor var </w:t>
      </w:r>
      <w:r w:rsidR="00A6214B">
        <w:rPr>
          <w:sz w:val="28"/>
          <w:szCs w:val="28"/>
        </w:rPr>
        <w:t>timi</w:t>
      </w:r>
      <w:r w:rsidR="005630C8">
        <w:rPr>
          <w:sz w:val="28"/>
          <w:szCs w:val="28"/>
        </w:rPr>
        <w:t xml:space="preserve">ngen perfekt, da vi </w:t>
      </w:r>
      <w:proofErr w:type="gramStart"/>
      <w:r w:rsidR="005630C8">
        <w:rPr>
          <w:sz w:val="28"/>
          <w:szCs w:val="28"/>
        </w:rPr>
        <w:t xml:space="preserve">entrerede </w:t>
      </w:r>
      <w:r w:rsidR="00A6214B">
        <w:rPr>
          <w:sz w:val="28"/>
          <w:szCs w:val="28"/>
        </w:rPr>
        <w:t xml:space="preserve"> Senator</w:t>
      </w:r>
      <w:proofErr w:type="gramEnd"/>
      <w:r w:rsidR="00A6214B">
        <w:rPr>
          <w:sz w:val="28"/>
          <w:szCs w:val="28"/>
        </w:rPr>
        <w:t xml:space="preserve"> </w:t>
      </w:r>
      <w:proofErr w:type="spellStart"/>
      <w:r w:rsidR="00A6214B">
        <w:rPr>
          <w:sz w:val="28"/>
          <w:szCs w:val="28"/>
        </w:rPr>
        <w:t>Kroog</w:t>
      </w:r>
      <w:proofErr w:type="spellEnd"/>
      <w:r w:rsidR="00A6214B">
        <w:rPr>
          <w:sz w:val="28"/>
          <w:szCs w:val="28"/>
        </w:rPr>
        <w:t xml:space="preserve">, hvor der ventede os en fin frokost bestående af </w:t>
      </w:r>
      <w:proofErr w:type="spellStart"/>
      <w:r w:rsidR="00A6214B">
        <w:rPr>
          <w:sz w:val="28"/>
          <w:szCs w:val="28"/>
        </w:rPr>
        <w:t>gordon</w:t>
      </w:r>
      <w:proofErr w:type="spellEnd"/>
      <w:r w:rsidR="00A6214B">
        <w:rPr>
          <w:sz w:val="28"/>
          <w:szCs w:val="28"/>
        </w:rPr>
        <w:t xml:space="preserve"> </w:t>
      </w:r>
      <w:proofErr w:type="spellStart"/>
      <w:r w:rsidR="00A6214B">
        <w:rPr>
          <w:sz w:val="28"/>
          <w:szCs w:val="28"/>
        </w:rPr>
        <w:t>bleu</w:t>
      </w:r>
      <w:proofErr w:type="spellEnd"/>
      <w:r w:rsidR="00A6214B">
        <w:rPr>
          <w:sz w:val="28"/>
          <w:szCs w:val="28"/>
        </w:rPr>
        <w:t xml:space="preserve"> med salat, chips og en god dip. Kroens ”matrone” gik rundt ved bordene og spurgte ”</w:t>
      </w:r>
      <w:proofErr w:type="spellStart"/>
      <w:r w:rsidR="00A6214B">
        <w:rPr>
          <w:sz w:val="28"/>
          <w:szCs w:val="28"/>
        </w:rPr>
        <w:t>um</w:t>
      </w:r>
      <w:proofErr w:type="spellEnd"/>
      <w:r w:rsidR="00A6214B">
        <w:rPr>
          <w:sz w:val="28"/>
          <w:szCs w:val="28"/>
        </w:rPr>
        <w:t xml:space="preserve"> es </w:t>
      </w:r>
      <w:proofErr w:type="spellStart"/>
      <w:r w:rsidR="00A6214B">
        <w:rPr>
          <w:sz w:val="28"/>
          <w:szCs w:val="28"/>
        </w:rPr>
        <w:t>Ihr</w:t>
      </w:r>
      <w:proofErr w:type="spellEnd"/>
      <w:r w:rsidR="00A6214B">
        <w:rPr>
          <w:sz w:val="28"/>
          <w:szCs w:val="28"/>
        </w:rPr>
        <w:t xml:space="preserve"> </w:t>
      </w:r>
      <w:proofErr w:type="spellStart"/>
      <w:r w:rsidR="00A6214B">
        <w:rPr>
          <w:sz w:val="28"/>
          <w:szCs w:val="28"/>
        </w:rPr>
        <w:t>smeckt</w:t>
      </w:r>
      <w:proofErr w:type="spellEnd"/>
      <w:r w:rsidR="00A6214B">
        <w:rPr>
          <w:sz w:val="28"/>
          <w:szCs w:val="28"/>
        </w:rPr>
        <w:t>”, hvort</w:t>
      </w:r>
      <w:r w:rsidR="005630C8">
        <w:rPr>
          <w:sz w:val="28"/>
          <w:szCs w:val="28"/>
        </w:rPr>
        <w:t xml:space="preserve">il nogen svarede ”Jah, </w:t>
      </w:r>
      <w:proofErr w:type="spellStart"/>
      <w:r w:rsidR="005630C8">
        <w:rPr>
          <w:sz w:val="28"/>
          <w:szCs w:val="28"/>
        </w:rPr>
        <w:t>sehr</w:t>
      </w:r>
      <w:proofErr w:type="spellEnd"/>
      <w:r w:rsidR="005630C8">
        <w:rPr>
          <w:sz w:val="28"/>
          <w:szCs w:val="28"/>
        </w:rPr>
        <w:t xml:space="preserve"> </w:t>
      </w:r>
      <w:proofErr w:type="spellStart"/>
      <w:r w:rsidR="005630C8">
        <w:rPr>
          <w:sz w:val="28"/>
          <w:szCs w:val="28"/>
        </w:rPr>
        <w:t>schö</w:t>
      </w:r>
      <w:r w:rsidR="00A6214B">
        <w:rPr>
          <w:sz w:val="28"/>
          <w:szCs w:val="28"/>
        </w:rPr>
        <w:t>n</w:t>
      </w:r>
      <w:proofErr w:type="spellEnd"/>
      <w:r w:rsidR="00A6214B">
        <w:rPr>
          <w:sz w:val="28"/>
          <w:szCs w:val="28"/>
        </w:rPr>
        <w:t>”</w:t>
      </w:r>
      <w:r w:rsidR="00C21890">
        <w:rPr>
          <w:sz w:val="28"/>
          <w:szCs w:val="28"/>
        </w:rPr>
        <w:t xml:space="preserve"> efterfulgt af ”matronens” bemærkning:” Nå, men det var godt”. Det var en her og nu oplevelse af, at vi jo også befandt os i et to-sprogs område.</w:t>
      </w:r>
    </w:p>
    <w:p w14:paraId="4CF8C78B" w14:textId="34E9AC3B" w:rsidR="00C21890" w:rsidRDefault="00C21890" w:rsidP="00DE010E">
      <w:pPr>
        <w:rPr>
          <w:sz w:val="28"/>
          <w:szCs w:val="28"/>
        </w:rPr>
      </w:pPr>
      <w:r>
        <w:rPr>
          <w:sz w:val="28"/>
          <w:szCs w:val="28"/>
        </w:rPr>
        <w:lastRenderedPageBreak/>
        <w:t>Godt mætte og tilfredse gik turen videre til Hedeby</w:t>
      </w:r>
      <w:r w:rsidR="00DB79C0">
        <w:rPr>
          <w:sz w:val="28"/>
          <w:szCs w:val="28"/>
        </w:rPr>
        <w:t xml:space="preserve">, hvor vi fik en grundig introduktion til området og de tilhørende volde. Desuden var vi inde og se det fine nye museum, der viser noget om livet i Hedeby, som i gamle dage var en stor og livlig handelsby. </w:t>
      </w:r>
    </w:p>
    <w:p w14:paraId="038117C6" w14:textId="6A5E3177" w:rsidR="00DB79C0" w:rsidRDefault="00DB79C0" w:rsidP="00DE010E">
      <w:pPr>
        <w:rPr>
          <w:sz w:val="28"/>
          <w:szCs w:val="28"/>
        </w:rPr>
      </w:pPr>
      <w:r>
        <w:rPr>
          <w:sz w:val="28"/>
          <w:szCs w:val="28"/>
        </w:rPr>
        <w:t>Herefter</w:t>
      </w:r>
      <w:r w:rsidR="00033C9A">
        <w:rPr>
          <w:sz w:val="28"/>
          <w:szCs w:val="28"/>
        </w:rPr>
        <w:t xml:space="preserve"> holdt vi ind til kaffepause på Gottorp Slot. Hvorfor jeg nævner en så tilsyneladende ligegyldig detalje som en kaffepause skyldes det faktum, at det var et helt særligt kaffebord. Lækker hjemmeristet kaffe med små chokoladedelikatesser, 5 (fem</w:t>
      </w:r>
      <w:r w:rsidR="003507CF">
        <w:rPr>
          <w:sz w:val="28"/>
          <w:szCs w:val="28"/>
        </w:rPr>
        <w:t>!</w:t>
      </w:r>
      <w:r w:rsidR="00033C9A">
        <w:rPr>
          <w:sz w:val="28"/>
          <w:szCs w:val="28"/>
        </w:rPr>
        <w:t>) forskellige lagkager, den ene større end den anden og det hele ad libitum</w:t>
      </w:r>
      <w:r w:rsidR="00AE7FA1">
        <w:rPr>
          <w:sz w:val="28"/>
          <w:szCs w:val="28"/>
        </w:rPr>
        <w:t>.</w:t>
      </w:r>
    </w:p>
    <w:p w14:paraId="0C1D85F8" w14:textId="45853B87" w:rsidR="00AE7FA1" w:rsidRDefault="00AE7FA1" w:rsidP="00DE010E">
      <w:pPr>
        <w:rPr>
          <w:sz w:val="28"/>
          <w:szCs w:val="28"/>
        </w:rPr>
      </w:pPr>
      <w:r>
        <w:rPr>
          <w:sz w:val="28"/>
          <w:szCs w:val="28"/>
        </w:rPr>
        <w:t>Ca</w:t>
      </w:r>
      <w:r w:rsidR="005630C8">
        <w:rPr>
          <w:sz w:val="28"/>
          <w:szCs w:val="28"/>
        </w:rPr>
        <w:t>.</w:t>
      </w:r>
      <w:bookmarkStart w:id="0" w:name="_GoBack"/>
      <w:bookmarkEnd w:id="0"/>
      <w:r>
        <w:rPr>
          <w:sz w:val="28"/>
          <w:szCs w:val="28"/>
        </w:rPr>
        <w:t xml:space="preserve"> 2 kg tungere bevægede vi os på ny ind i bussen for at køre til vores sidste destination, som var Danevirke og </w:t>
      </w:r>
      <w:proofErr w:type="spellStart"/>
      <w:r>
        <w:rPr>
          <w:sz w:val="28"/>
          <w:szCs w:val="28"/>
        </w:rPr>
        <w:t>Valdemarsmuren</w:t>
      </w:r>
      <w:proofErr w:type="spellEnd"/>
      <w:r>
        <w:rPr>
          <w:sz w:val="28"/>
          <w:szCs w:val="28"/>
        </w:rPr>
        <w:t>. Også her fik vi et levende for</w:t>
      </w:r>
      <w:r w:rsidR="005630C8">
        <w:rPr>
          <w:sz w:val="28"/>
          <w:szCs w:val="28"/>
        </w:rPr>
        <w:t>e</w:t>
      </w:r>
      <w:r>
        <w:rPr>
          <w:sz w:val="28"/>
          <w:szCs w:val="28"/>
        </w:rPr>
        <w:t xml:space="preserve">drag krydret med indlevelse i stedets drama gennem tiderne helt frem til i dag, hvor arkæologerne endnu er i fuld gang med </w:t>
      </w:r>
      <w:r w:rsidR="008154AC">
        <w:rPr>
          <w:sz w:val="28"/>
          <w:szCs w:val="28"/>
        </w:rPr>
        <w:t>at udgrunde, hvad historien gemmer på i de jordiske rester.</w:t>
      </w:r>
    </w:p>
    <w:p w14:paraId="0058C7F4" w14:textId="2F32AD3E" w:rsidR="00393D97" w:rsidRDefault="00393D97" w:rsidP="00DE010E">
      <w:pPr>
        <w:rPr>
          <w:sz w:val="28"/>
          <w:szCs w:val="28"/>
        </w:rPr>
      </w:pPr>
      <w:r>
        <w:rPr>
          <w:sz w:val="28"/>
          <w:szCs w:val="28"/>
        </w:rPr>
        <w:t xml:space="preserve">Vores chauffør Tage var god til at finde rundt på de små veje, så vi fik en fin tur forbi </w:t>
      </w:r>
      <w:proofErr w:type="spellStart"/>
      <w:r>
        <w:rPr>
          <w:sz w:val="28"/>
          <w:szCs w:val="28"/>
        </w:rPr>
        <w:t>Isted</w:t>
      </w:r>
      <w:proofErr w:type="spellEnd"/>
      <w:r>
        <w:rPr>
          <w:sz w:val="28"/>
          <w:szCs w:val="28"/>
        </w:rPr>
        <w:t xml:space="preserve"> Hede frem mod grænsen, stadig med kyndig beretning </w:t>
      </w:r>
      <w:r w:rsidR="00495FA6">
        <w:rPr>
          <w:sz w:val="28"/>
          <w:szCs w:val="28"/>
        </w:rPr>
        <w:t>om historiske steder og mindesmærker som vi passerede. Som vi startede nedad, således sluttede Franz sit foredrag</w:t>
      </w:r>
      <w:r w:rsidR="003507CF">
        <w:rPr>
          <w:sz w:val="28"/>
          <w:szCs w:val="28"/>
        </w:rPr>
        <w:t xml:space="preserve"> </w:t>
      </w:r>
      <w:r w:rsidR="00495FA6">
        <w:rPr>
          <w:sz w:val="28"/>
          <w:szCs w:val="28"/>
        </w:rPr>
        <w:t>præcist da vi kørte over den dansk tyske grænse.</w:t>
      </w:r>
    </w:p>
    <w:p w14:paraId="6DD6530B" w14:textId="0910CC53" w:rsidR="003507CF" w:rsidRDefault="003507CF" w:rsidP="00DE010E">
      <w:pPr>
        <w:rPr>
          <w:sz w:val="28"/>
          <w:szCs w:val="28"/>
        </w:rPr>
      </w:pPr>
      <w:r>
        <w:rPr>
          <w:sz w:val="28"/>
          <w:szCs w:val="28"/>
        </w:rPr>
        <w:t>Tilbage er bare at sige tak for en fantastisk udflugt.</w:t>
      </w:r>
    </w:p>
    <w:p w14:paraId="647B544E" w14:textId="77777777" w:rsidR="003507CF" w:rsidRDefault="003507CF" w:rsidP="00DE010E">
      <w:pPr>
        <w:rPr>
          <w:sz w:val="28"/>
          <w:szCs w:val="28"/>
        </w:rPr>
      </w:pPr>
    </w:p>
    <w:p w14:paraId="5F1AE2EB" w14:textId="1A3838EA" w:rsidR="003507CF" w:rsidRDefault="003507CF" w:rsidP="003507CF">
      <w:pPr>
        <w:jc w:val="center"/>
        <w:rPr>
          <w:sz w:val="28"/>
          <w:szCs w:val="28"/>
        </w:rPr>
      </w:pPr>
      <w:r>
        <w:rPr>
          <w:sz w:val="28"/>
          <w:szCs w:val="28"/>
        </w:rPr>
        <w:t>Med venlig hilsen</w:t>
      </w:r>
    </w:p>
    <w:p w14:paraId="79EC326F" w14:textId="701FA52E" w:rsidR="003507CF" w:rsidRDefault="003507CF" w:rsidP="003507CF">
      <w:pPr>
        <w:jc w:val="center"/>
        <w:rPr>
          <w:sz w:val="28"/>
          <w:szCs w:val="28"/>
        </w:rPr>
      </w:pPr>
      <w:r>
        <w:rPr>
          <w:sz w:val="28"/>
          <w:szCs w:val="28"/>
        </w:rPr>
        <w:t>Erling</w:t>
      </w:r>
    </w:p>
    <w:p w14:paraId="361C0D20" w14:textId="77777777" w:rsidR="00393D97" w:rsidRDefault="00393D97" w:rsidP="00DE010E">
      <w:pPr>
        <w:rPr>
          <w:sz w:val="28"/>
          <w:szCs w:val="28"/>
        </w:rPr>
      </w:pPr>
    </w:p>
    <w:p w14:paraId="00029B59" w14:textId="77777777" w:rsidR="008154AC" w:rsidRPr="00DE010E" w:rsidRDefault="008154AC" w:rsidP="00DE010E">
      <w:pPr>
        <w:rPr>
          <w:sz w:val="28"/>
          <w:szCs w:val="28"/>
        </w:rPr>
      </w:pPr>
    </w:p>
    <w:sectPr w:rsidR="008154AC" w:rsidRPr="00DE010E">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10E"/>
    <w:rsid w:val="00033C9A"/>
    <w:rsid w:val="002E7CB1"/>
    <w:rsid w:val="003507CF"/>
    <w:rsid w:val="00365D8D"/>
    <w:rsid w:val="00393D97"/>
    <w:rsid w:val="00495FA6"/>
    <w:rsid w:val="005630C8"/>
    <w:rsid w:val="008154AC"/>
    <w:rsid w:val="00A0199A"/>
    <w:rsid w:val="00A6214B"/>
    <w:rsid w:val="00A84445"/>
    <w:rsid w:val="00AE7FA1"/>
    <w:rsid w:val="00B63289"/>
    <w:rsid w:val="00B71EFC"/>
    <w:rsid w:val="00BA488B"/>
    <w:rsid w:val="00C21890"/>
    <w:rsid w:val="00DB79C0"/>
    <w:rsid w:val="00DE010E"/>
    <w:rsid w:val="00F249F3"/>
    <w:rsid w:val="00F5524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11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542</Words>
  <Characters>3313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3848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Erling Glitrup</dc:creator>
  <cp:lastModifiedBy>Røde Kors</cp:lastModifiedBy>
  <cp:revision>3</cp:revision>
  <dcterms:created xsi:type="dcterms:W3CDTF">2022-09-07T09:30:00Z</dcterms:created>
  <dcterms:modified xsi:type="dcterms:W3CDTF">2022-09-08T16:22:00Z</dcterms:modified>
</cp:coreProperties>
</file>